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4C14E" w14:textId="77777777" w:rsidR="00ED326A" w:rsidRDefault="00ED326A" w:rsidP="00ED326A">
      <w:pPr>
        <w:jc w:val="center"/>
        <w:rPr>
          <w:b/>
          <w:sz w:val="32"/>
        </w:rPr>
      </w:pPr>
      <w:r>
        <w:rPr>
          <w:b/>
          <w:sz w:val="32"/>
        </w:rPr>
        <w:t>QUAIL CREEK MUNICIPAL UTILITY DISTRICT</w:t>
      </w:r>
    </w:p>
    <w:p w14:paraId="7FC8A7FF" w14:textId="77777777" w:rsidR="00ED326A" w:rsidRDefault="00ED326A" w:rsidP="00ED326A">
      <w:pPr>
        <w:pStyle w:val="Heading1"/>
        <w:rPr>
          <w:sz w:val="32"/>
        </w:rPr>
      </w:pPr>
      <w:r>
        <w:rPr>
          <w:sz w:val="32"/>
        </w:rPr>
        <w:t>SPECIAL MEETING</w:t>
      </w:r>
    </w:p>
    <w:p w14:paraId="4FE1D999" w14:textId="77777777" w:rsidR="00ED326A" w:rsidRDefault="00ED326A" w:rsidP="00ED326A">
      <w:pPr>
        <w:pStyle w:val="Heading1"/>
        <w:rPr>
          <w:sz w:val="32"/>
        </w:rPr>
      </w:pPr>
      <w:r>
        <w:rPr>
          <w:sz w:val="32"/>
        </w:rPr>
        <w:t>AGENDA</w:t>
      </w:r>
    </w:p>
    <w:p w14:paraId="26659514" w14:textId="77777777" w:rsidR="00ED326A" w:rsidRDefault="00ED326A" w:rsidP="00ED326A">
      <w:pPr>
        <w:jc w:val="center"/>
        <w:rPr>
          <w:b/>
          <w:sz w:val="32"/>
        </w:rPr>
      </w:pPr>
    </w:p>
    <w:p w14:paraId="2214F995" w14:textId="77777777" w:rsidR="00ED326A" w:rsidRDefault="00ED326A" w:rsidP="00ED326A">
      <w:pPr>
        <w:jc w:val="both"/>
        <w:rPr>
          <w:b/>
        </w:rPr>
      </w:pPr>
    </w:p>
    <w:p w14:paraId="19B79063" w14:textId="218ACEC1" w:rsidR="00ED326A" w:rsidRDefault="00ED326A" w:rsidP="00ED326A">
      <w:pPr>
        <w:ind w:right="-180"/>
        <w:jc w:val="both"/>
      </w:pPr>
      <w:r>
        <w:rPr>
          <w:b/>
        </w:rPr>
        <w:t xml:space="preserve">NOTICE IS HEREBY GIVEN </w:t>
      </w:r>
      <w:r>
        <w:t>that the Board of Directors of Quail Creek Municipal Utility District will meet in a special meeting on Tuesday</w:t>
      </w:r>
      <w:r>
        <w:rPr>
          <w:b/>
        </w:rPr>
        <w:t xml:space="preserve">, </w:t>
      </w:r>
      <w:r>
        <w:t>September 1</w:t>
      </w:r>
      <w:r w:rsidR="0064600B">
        <w:t>0</w:t>
      </w:r>
      <w:r>
        <w:t xml:space="preserve">, </w:t>
      </w:r>
      <w:r w:rsidR="002C0DF0">
        <w:t>202</w:t>
      </w:r>
      <w:r w:rsidR="0064600B">
        <w:t>4</w:t>
      </w:r>
      <w:r w:rsidR="002C0DF0">
        <w:t>,</w:t>
      </w:r>
      <w:r>
        <w:t xml:space="preserve"> at 5:45 p.m</w:t>
      </w:r>
      <w:r>
        <w:rPr>
          <w:b/>
        </w:rPr>
        <w:t>.</w:t>
      </w:r>
      <w:r>
        <w:t xml:space="preserve"> in the district’s office located at 515 Chukar Drive, Victoria, Texas.</w:t>
      </w:r>
    </w:p>
    <w:p w14:paraId="322AF5D7" w14:textId="77777777" w:rsidR="00ED326A" w:rsidRDefault="00ED326A" w:rsidP="00ED326A">
      <w:pPr>
        <w:jc w:val="both"/>
      </w:pPr>
    </w:p>
    <w:p w14:paraId="352604B6" w14:textId="77777777" w:rsidR="00ED326A" w:rsidRDefault="00ED326A" w:rsidP="00ED326A">
      <w:pPr>
        <w:pStyle w:val="BodyText2"/>
        <w:jc w:val="both"/>
      </w:pPr>
      <w:r>
        <w:t xml:space="preserve">The purpose of such meeting shall be the discussion and possible action on this proposed agenda: </w:t>
      </w:r>
    </w:p>
    <w:p w14:paraId="0E8F7829" w14:textId="77777777" w:rsidR="00ED326A" w:rsidRDefault="00ED326A" w:rsidP="00ED326A">
      <w:pPr>
        <w:jc w:val="both"/>
      </w:pPr>
    </w:p>
    <w:p w14:paraId="31017FA8" w14:textId="4B68C7E7" w:rsidR="00ED326A" w:rsidRDefault="00ED326A" w:rsidP="00ED326A">
      <w:pPr>
        <w:jc w:val="both"/>
      </w:pPr>
      <w:r>
        <w:t xml:space="preserve">An executive session may be held pursuant to Texas Government Code Title 551.  The executive session is to </w:t>
      </w:r>
      <w:r w:rsidR="00051E01">
        <w:t>discuss</w:t>
      </w:r>
      <w:r>
        <w:t xml:space="preserve"> litigation, and consideration of personnel matters, real property transactions and security deployment.</w:t>
      </w:r>
    </w:p>
    <w:p w14:paraId="218B23CE" w14:textId="77777777" w:rsidR="00ED326A" w:rsidRDefault="00ED326A" w:rsidP="00ED326A">
      <w:pPr>
        <w:jc w:val="both"/>
        <w:rPr>
          <w:sz w:val="28"/>
        </w:rPr>
      </w:pPr>
    </w:p>
    <w:p w14:paraId="71E94C28" w14:textId="77777777" w:rsidR="00ED326A" w:rsidRDefault="00ED326A" w:rsidP="00ED326A">
      <w:pPr>
        <w:numPr>
          <w:ilvl w:val="0"/>
          <w:numId w:val="1"/>
        </w:numPr>
        <w:jc w:val="both"/>
      </w:pPr>
      <w:r>
        <w:t xml:space="preserve"> CALL TO ORDER</w:t>
      </w:r>
    </w:p>
    <w:p w14:paraId="1E1B8ED3" w14:textId="2D044474" w:rsidR="00ED326A" w:rsidRDefault="00ED326A" w:rsidP="00ED326A">
      <w:pPr>
        <w:numPr>
          <w:ilvl w:val="0"/>
          <w:numId w:val="1"/>
        </w:numPr>
        <w:jc w:val="both"/>
      </w:pPr>
      <w:r>
        <w:t xml:space="preserve"> OPEN DISCUSSION ON PROPOSED 202</w:t>
      </w:r>
      <w:r w:rsidR="0064600B">
        <w:t>4</w:t>
      </w:r>
      <w:r>
        <w:t xml:space="preserve"> TAX RATE</w:t>
      </w:r>
    </w:p>
    <w:p w14:paraId="2242E489" w14:textId="77777777" w:rsidR="00ED326A" w:rsidRDefault="00ED326A" w:rsidP="00ED326A">
      <w:pPr>
        <w:numPr>
          <w:ilvl w:val="0"/>
          <w:numId w:val="1"/>
        </w:numPr>
        <w:jc w:val="both"/>
      </w:pPr>
      <w:r>
        <w:t xml:space="preserve"> ADJOURN</w:t>
      </w:r>
    </w:p>
    <w:p w14:paraId="7B4611DD" w14:textId="77777777" w:rsidR="00ED326A" w:rsidRDefault="00ED326A" w:rsidP="00ED326A">
      <w:pPr>
        <w:ind w:left="360"/>
        <w:jc w:val="both"/>
      </w:pPr>
    </w:p>
    <w:p w14:paraId="4A285108" w14:textId="77777777" w:rsidR="00ED326A" w:rsidRDefault="00ED326A" w:rsidP="00ED326A">
      <w:pPr>
        <w:ind w:left="360"/>
        <w:jc w:val="both"/>
      </w:pPr>
    </w:p>
    <w:p w14:paraId="07B98297" w14:textId="77777777" w:rsidR="00ED326A" w:rsidRDefault="00ED326A" w:rsidP="00ED326A">
      <w:r>
        <w:t xml:space="preserve">At any time during the meeting or work session and in </w:t>
      </w:r>
      <w:r>
        <w:rPr>
          <w:b/>
        </w:rPr>
        <w:t>compliance</w:t>
      </w:r>
      <w:r>
        <w:t xml:space="preserve"> with the Texas Open Meetings Act, Chapter 551, Government Code, Vernon’s Texas Codes, Annotated, the Quail Creek Municipal Utility District Board may meet in executive session on any of the above agenda items or other lawful items for consultation concerning:</w:t>
      </w:r>
    </w:p>
    <w:p w14:paraId="72D396CC" w14:textId="77777777" w:rsidR="00ED326A" w:rsidRDefault="00ED326A" w:rsidP="00ED326A">
      <w:pPr>
        <w:pStyle w:val="ListParagraph"/>
        <w:numPr>
          <w:ilvl w:val="0"/>
          <w:numId w:val="2"/>
        </w:numPr>
      </w:pPr>
      <w:r>
        <w:t>Consultation with an attorney</w:t>
      </w:r>
    </w:p>
    <w:p w14:paraId="3A4CF5F0" w14:textId="77777777" w:rsidR="00ED326A" w:rsidRDefault="00ED326A" w:rsidP="00ED326A">
      <w:pPr>
        <w:pStyle w:val="ListParagraph"/>
        <w:numPr>
          <w:ilvl w:val="0"/>
          <w:numId w:val="2"/>
        </w:numPr>
      </w:pPr>
      <w:r>
        <w:t>Deliberation regarding real property</w:t>
      </w:r>
    </w:p>
    <w:p w14:paraId="3583CC55" w14:textId="77777777" w:rsidR="00ED326A" w:rsidRDefault="00ED326A" w:rsidP="00ED326A">
      <w:pPr>
        <w:pStyle w:val="ListParagraph"/>
        <w:numPr>
          <w:ilvl w:val="0"/>
          <w:numId w:val="2"/>
        </w:numPr>
      </w:pPr>
      <w:r>
        <w:t>Personnel matters</w:t>
      </w:r>
    </w:p>
    <w:p w14:paraId="1C42B20C" w14:textId="77777777" w:rsidR="00ED326A" w:rsidRDefault="00ED326A" w:rsidP="00ED326A">
      <w:pPr>
        <w:pStyle w:val="ListParagraph"/>
        <w:numPr>
          <w:ilvl w:val="0"/>
          <w:numId w:val="2"/>
        </w:numPr>
      </w:pPr>
      <w:r>
        <w:t>Deliberation regarding security devices or security audits</w:t>
      </w:r>
    </w:p>
    <w:p w14:paraId="45B52FAE" w14:textId="77777777" w:rsidR="00ED326A" w:rsidRDefault="00ED326A" w:rsidP="00ED326A"/>
    <w:p w14:paraId="52F2FE53" w14:textId="0C5F0DDC" w:rsidR="00ED326A" w:rsidRDefault="00EE2A4C" w:rsidP="00ED326A">
      <w:r>
        <w:t>Therefore</w:t>
      </w:r>
      <w:r w:rsidR="00ED326A">
        <w:t xml:space="preserve">, this notice is posted on the </w:t>
      </w:r>
      <w:r w:rsidR="0048266A">
        <w:t>5</w:t>
      </w:r>
      <w:r w:rsidR="00ED326A">
        <w:t>th day September of 202</w:t>
      </w:r>
      <w:r w:rsidR="0048266A">
        <w:t>4</w:t>
      </w:r>
      <w:r w:rsidR="00ED326A">
        <w:t>, by the undersigned, here unto duly authorized.</w:t>
      </w:r>
    </w:p>
    <w:p w14:paraId="4F13A75E" w14:textId="77777777" w:rsidR="00ED326A" w:rsidRDefault="00ED326A" w:rsidP="00ED326A">
      <w:pPr>
        <w:jc w:val="both"/>
      </w:pPr>
    </w:p>
    <w:p w14:paraId="4008AC99" w14:textId="77777777" w:rsidR="00ED326A" w:rsidRDefault="00ED326A" w:rsidP="00ED326A">
      <w:pPr>
        <w:jc w:val="both"/>
      </w:pPr>
    </w:p>
    <w:p w14:paraId="27D22F31" w14:textId="77777777" w:rsidR="00ED326A" w:rsidRDefault="00ED326A" w:rsidP="00ED326A">
      <w:pPr>
        <w:pStyle w:val="Heading2"/>
        <w:jc w:val="both"/>
      </w:pPr>
      <w:r>
        <w:t xml:space="preserve">QUAIL CREEK MUNICIPAL UTILITY DISTRICT </w:t>
      </w:r>
    </w:p>
    <w:p w14:paraId="45693AD3" w14:textId="77777777" w:rsidR="00ED326A" w:rsidRDefault="00ED326A" w:rsidP="00ED326A">
      <w:pPr>
        <w:jc w:val="both"/>
        <w:rPr>
          <w:sz w:val="28"/>
        </w:rPr>
      </w:pPr>
    </w:p>
    <w:p w14:paraId="71028A30" w14:textId="77777777" w:rsidR="00ED326A" w:rsidRDefault="00ED326A" w:rsidP="00ED326A">
      <w:pPr>
        <w:jc w:val="both"/>
        <w:rPr>
          <w:b/>
          <w:sz w:val="28"/>
        </w:rPr>
      </w:pPr>
      <w:r>
        <w:rPr>
          <w:b/>
          <w:sz w:val="28"/>
        </w:rPr>
        <w:t>By</w:t>
      </w:r>
    </w:p>
    <w:p w14:paraId="21903AF8" w14:textId="77777777" w:rsidR="00ED326A" w:rsidRDefault="00ED326A"/>
    <w:p w14:paraId="4A31E3F8" w14:textId="77777777" w:rsidR="00224958" w:rsidRDefault="00224958"/>
    <w:p w14:paraId="5C9588BA" w14:textId="77777777" w:rsidR="00224958" w:rsidRDefault="00224958"/>
    <w:p w14:paraId="1469BC98" w14:textId="77777777" w:rsidR="00224958" w:rsidRDefault="00224958"/>
    <w:p w14:paraId="16F460F5" w14:textId="77777777" w:rsidR="00224958" w:rsidRDefault="00224958"/>
    <w:p w14:paraId="65A1BEEB" w14:textId="77777777" w:rsidR="00224958" w:rsidRDefault="00224958"/>
    <w:p w14:paraId="18859F90" w14:textId="77777777" w:rsidR="00224958" w:rsidRDefault="00224958"/>
    <w:p w14:paraId="1838D93E" w14:textId="77777777" w:rsidR="00224958" w:rsidRDefault="00224958"/>
    <w:p w14:paraId="7EBC7C8D" w14:textId="77777777" w:rsidR="00224958" w:rsidRPr="00224958" w:rsidRDefault="00224958" w:rsidP="00224958">
      <w:pPr>
        <w:jc w:val="center"/>
        <w:rPr>
          <w:b/>
          <w:sz w:val="28"/>
          <w:szCs w:val="28"/>
        </w:rPr>
      </w:pPr>
      <w:r w:rsidRPr="00224958">
        <w:rPr>
          <w:b/>
          <w:sz w:val="28"/>
          <w:szCs w:val="28"/>
        </w:rPr>
        <w:lastRenderedPageBreak/>
        <w:t>Quail Creek Municipal Utility District</w:t>
      </w:r>
    </w:p>
    <w:p w14:paraId="20032C87" w14:textId="77777777" w:rsidR="00224958" w:rsidRPr="00224958" w:rsidRDefault="00224958" w:rsidP="00224958">
      <w:pPr>
        <w:jc w:val="center"/>
        <w:rPr>
          <w:b/>
          <w:sz w:val="28"/>
          <w:szCs w:val="28"/>
        </w:rPr>
      </w:pPr>
      <w:r w:rsidRPr="00224958">
        <w:rPr>
          <w:b/>
          <w:sz w:val="28"/>
          <w:szCs w:val="28"/>
        </w:rPr>
        <w:t>SPECIAL MEETING</w:t>
      </w:r>
    </w:p>
    <w:p w14:paraId="34D001E6" w14:textId="77777777" w:rsidR="00224958" w:rsidRPr="00224958" w:rsidRDefault="00224958" w:rsidP="00224958">
      <w:pPr>
        <w:jc w:val="center"/>
        <w:rPr>
          <w:b/>
          <w:sz w:val="28"/>
          <w:szCs w:val="28"/>
        </w:rPr>
      </w:pPr>
      <w:r w:rsidRPr="00224958">
        <w:rPr>
          <w:b/>
          <w:sz w:val="28"/>
          <w:szCs w:val="28"/>
        </w:rPr>
        <w:t>PUBLIC TAX MEETING</w:t>
      </w:r>
    </w:p>
    <w:p w14:paraId="2AE599A4" w14:textId="77777777" w:rsidR="00224958" w:rsidRPr="00224958" w:rsidRDefault="00224958" w:rsidP="00224958">
      <w:pPr>
        <w:jc w:val="center"/>
        <w:rPr>
          <w:b/>
          <w:sz w:val="28"/>
          <w:szCs w:val="28"/>
        </w:rPr>
      </w:pPr>
      <w:r w:rsidRPr="00224958">
        <w:rPr>
          <w:b/>
          <w:sz w:val="28"/>
          <w:szCs w:val="28"/>
        </w:rPr>
        <w:t>MINUTES</w:t>
      </w:r>
    </w:p>
    <w:p w14:paraId="4543EE30" w14:textId="77777777" w:rsidR="00224958" w:rsidRPr="00224958" w:rsidRDefault="00224958" w:rsidP="00224958"/>
    <w:p w14:paraId="5A157776" w14:textId="77777777" w:rsidR="00224958" w:rsidRPr="00224958" w:rsidRDefault="00224958" w:rsidP="00224958"/>
    <w:p w14:paraId="0494C369" w14:textId="77777777" w:rsidR="00224958" w:rsidRPr="00224958" w:rsidRDefault="00224958" w:rsidP="00224958">
      <w:pPr>
        <w:rPr>
          <w:b/>
        </w:rPr>
      </w:pPr>
      <w:r w:rsidRPr="00224958">
        <w:rPr>
          <w:b/>
        </w:rPr>
        <w:t>MEETING MINUTES</w:t>
      </w:r>
    </w:p>
    <w:p w14:paraId="5A1948F1" w14:textId="68C0C1A3" w:rsidR="00224958" w:rsidRPr="00224958" w:rsidRDefault="00224958" w:rsidP="00224958">
      <w:r w:rsidRPr="00224958">
        <w:t>A special meeting of the Quail Creek Municipal Utility District Board of Directors was held on Tuesday, September 1</w:t>
      </w:r>
      <w:r w:rsidR="00985C00">
        <w:t>0</w:t>
      </w:r>
      <w:r w:rsidRPr="00224958">
        <w:t>, 202</w:t>
      </w:r>
      <w:r w:rsidR="00985C00">
        <w:t>4</w:t>
      </w:r>
      <w:r w:rsidRPr="00224958">
        <w:t>, at 5:45 p.m. in the district’s office at 515 Chukar Drive, Victoria, Texas.</w:t>
      </w:r>
    </w:p>
    <w:p w14:paraId="17102F6D" w14:textId="77777777" w:rsidR="00224958" w:rsidRPr="00224958" w:rsidRDefault="00224958" w:rsidP="00224958">
      <w:pPr>
        <w:rPr>
          <w:sz w:val="16"/>
          <w:szCs w:val="16"/>
        </w:rPr>
      </w:pPr>
    </w:p>
    <w:p w14:paraId="62F83553" w14:textId="77777777" w:rsidR="00224958" w:rsidRPr="00224958" w:rsidRDefault="00224958" w:rsidP="00224958">
      <w:pPr>
        <w:rPr>
          <w:b/>
        </w:rPr>
      </w:pPr>
      <w:r w:rsidRPr="00224958">
        <w:rPr>
          <w:b/>
        </w:rPr>
        <w:t>CALL TO ORDER</w:t>
      </w:r>
    </w:p>
    <w:p w14:paraId="67228AFD" w14:textId="51B68505" w:rsidR="00224958" w:rsidRPr="00224958" w:rsidRDefault="00224958" w:rsidP="00224958">
      <w:r w:rsidRPr="00224958">
        <w:t xml:space="preserve">The meeting was called to order by </w:t>
      </w:r>
      <w:r w:rsidR="00985C00">
        <w:t>Rodgers Weppler</w:t>
      </w:r>
      <w:r w:rsidRPr="00224958">
        <w:t xml:space="preserve"> at 5:45 p.m., established quorum was present and welcomed everyone.</w:t>
      </w:r>
    </w:p>
    <w:p w14:paraId="333B03F2" w14:textId="77777777" w:rsidR="00224958" w:rsidRPr="00224958" w:rsidRDefault="00224958" w:rsidP="00224958">
      <w:pPr>
        <w:rPr>
          <w:sz w:val="16"/>
          <w:szCs w:val="16"/>
        </w:rPr>
      </w:pPr>
    </w:p>
    <w:p w14:paraId="7A13344D" w14:textId="77777777" w:rsidR="00224958" w:rsidRPr="00224958" w:rsidRDefault="00224958" w:rsidP="00224958">
      <w:pPr>
        <w:rPr>
          <w:b/>
        </w:rPr>
      </w:pPr>
      <w:r w:rsidRPr="00224958">
        <w:rPr>
          <w:b/>
        </w:rPr>
        <w:t>DIRECTORS PRESENT</w:t>
      </w:r>
    </w:p>
    <w:p w14:paraId="4DCA6290" w14:textId="77D9F4FB" w:rsidR="00224958" w:rsidRPr="00224958" w:rsidRDefault="00985C00" w:rsidP="00224958">
      <w:r>
        <w:t>Rodgers Weppler</w:t>
      </w:r>
      <w:r w:rsidR="00224958" w:rsidRPr="00224958">
        <w:t xml:space="preserve">, Bobby Shafer, Paul Miller, </w:t>
      </w:r>
      <w:r>
        <w:t>Alvin Dlouhy and Tammy Dearman</w:t>
      </w:r>
    </w:p>
    <w:p w14:paraId="6833FA10" w14:textId="77777777" w:rsidR="00224958" w:rsidRPr="00224958" w:rsidRDefault="00224958" w:rsidP="00224958">
      <w:pPr>
        <w:rPr>
          <w:sz w:val="16"/>
          <w:szCs w:val="16"/>
        </w:rPr>
      </w:pPr>
    </w:p>
    <w:p w14:paraId="2D0D2A28" w14:textId="77777777" w:rsidR="00224958" w:rsidRPr="00224958" w:rsidRDefault="00224958" w:rsidP="00224958">
      <w:pPr>
        <w:rPr>
          <w:b/>
        </w:rPr>
      </w:pPr>
      <w:r w:rsidRPr="00224958">
        <w:rPr>
          <w:b/>
        </w:rPr>
        <w:t>AUDIENCE PRESENT</w:t>
      </w:r>
    </w:p>
    <w:p w14:paraId="6D16FB0C" w14:textId="602C0F10" w:rsidR="00224958" w:rsidRPr="00224958" w:rsidRDefault="00224958" w:rsidP="00224958">
      <w:r w:rsidRPr="00224958">
        <w:t xml:space="preserve">Daniel Jimenez – District Manager, Pat Reyes – Office Manager, </w:t>
      </w:r>
      <w:r>
        <w:t>J</w:t>
      </w:r>
      <w:r w:rsidR="00985C00">
        <w:t>ared Sizemore</w:t>
      </w:r>
      <w:r>
        <w:t xml:space="preserve"> and</w:t>
      </w:r>
      <w:r w:rsidRPr="00224958">
        <w:t xml:space="preserve"> </w:t>
      </w:r>
      <w:r w:rsidR="00985C00">
        <w:t>Ofelia M. Elizondo</w:t>
      </w:r>
      <w:r w:rsidRPr="00224958">
        <w:t xml:space="preserve"> </w:t>
      </w:r>
      <w:r w:rsidR="00985C00">
        <w:t>–</w:t>
      </w:r>
      <w:r w:rsidRPr="00224958">
        <w:t xml:space="preserve"> residents</w:t>
      </w:r>
      <w:r w:rsidR="00985C00">
        <w:t xml:space="preserve"> and Keri </w:t>
      </w:r>
      <w:r w:rsidR="009D6CF3">
        <w:t>Whitcliffe</w:t>
      </w:r>
      <w:r w:rsidR="00985C00">
        <w:t xml:space="preserve"> – Victoria County Appraisal District</w:t>
      </w:r>
    </w:p>
    <w:p w14:paraId="25A9F63E" w14:textId="77777777" w:rsidR="00224958" w:rsidRPr="00224958" w:rsidRDefault="00224958" w:rsidP="00224958"/>
    <w:p w14:paraId="04587E2C" w14:textId="3418376A" w:rsidR="00224958" w:rsidRPr="00224958" w:rsidRDefault="00224958" w:rsidP="00224958">
      <w:pPr>
        <w:rPr>
          <w:b/>
        </w:rPr>
      </w:pPr>
      <w:r w:rsidRPr="00224958">
        <w:rPr>
          <w:b/>
        </w:rPr>
        <w:t>OPEN DISCUSSION ON PROPOSED 202</w:t>
      </w:r>
      <w:r w:rsidR="00606254">
        <w:rPr>
          <w:b/>
        </w:rPr>
        <w:t>4</w:t>
      </w:r>
      <w:r w:rsidRPr="00224958">
        <w:rPr>
          <w:b/>
        </w:rPr>
        <w:t xml:space="preserve"> TAX RATE</w:t>
      </w:r>
    </w:p>
    <w:p w14:paraId="51ED02B3" w14:textId="1C88CA3E" w:rsidR="00224958" w:rsidRPr="00224958" w:rsidRDefault="00985C00" w:rsidP="00224958">
      <w:r>
        <w:t>Keri, from the Victoria Appraisal District, explained why appraisals went down.</w:t>
      </w:r>
      <w:r w:rsidR="00224958" w:rsidRPr="00224958">
        <w:t xml:space="preserve"> </w:t>
      </w:r>
    </w:p>
    <w:p w14:paraId="0C8D6705" w14:textId="77777777" w:rsidR="00224958" w:rsidRPr="00224958" w:rsidRDefault="00224958" w:rsidP="00224958">
      <w:pPr>
        <w:rPr>
          <w:b/>
        </w:rPr>
      </w:pPr>
    </w:p>
    <w:p w14:paraId="27B5E410" w14:textId="77777777" w:rsidR="00224958" w:rsidRPr="00224958" w:rsidRDefault="00224958" w:rsidP="00224958">
      <w:pPr>
        <w:rPr>
          <w:b/>
        </w:rPr>
      </w:pPr>
      <w:r w:rsidRPr="00224958">
        <w:rPr>
          <w:b/>
        </w:rPr>
        <w:t>ADJOURN</w:t>
      </w:r>
    </w:p>
    <w:p w14:paraId="07FB0AF7" w14:textId="7D8C398D" w:rsidR="00224958" w:rsidRPr="00224958" w:rsidRDefault="00224958" w:rsidP="00224958">
      <w:r w:rsidRPr="00224958">
        <w:t xml:space="preserve">A motion was made by </w:t>
      </w:r>
      <w:r w:rsidR="00985C00">
        <w:t>Paul Miller</w:t>
      </w:r>
      <w:r w:rsidRPr="00224958">
        <w:t xml:space="preserve"> to adjourn at </w:t>
      </w:r>
      <w:r>
        <w:t>5:5</w:t>
      </w:r>
      <w:r w:rsidR="00985C00">
        <w:t>5</w:t>
      </w:r>
      <w:r w:rsidRPr="00224958">
        <w:t xml:space="preserve"> p.m.  The motion was seconded by </w:t>
      </w:r>
      <w:r w:rsidR="00985C00">
        <w:t>Alvin Dlouhy</w:t>
      </w:r>
      <w:r w:rsidRPr="00224958">
        <w:t>.  The motion passed and carried.</w:t>
      </w:r>
    </w:p>
    <w:p w14:paraId="44E04E57" w14:textId="77777777" w:rsidR="00224958" w:rsidRPr="00224958" w:rsidRDefault="00224958" w:rsidP="00224958"/>
    <w:p w14:paraId="6C2A4AAD" w14:textId="77777777" w:rsidR="00224958" w:rsidRPr="00224958" w:rsidRDefault="00224958" w:rsidP="00224958"/>
    <w:p w14:paraId="17677977" w14:textId="77777777" w:rsidR="00224958" w:rsidRPr="00224958" w:rsidRDefault="00224958" w:rsidP="00224958"/>
    <w:p w14:paraId="7928910E" w14:textId="77777777" w:rsidR="00224958" w:rsidRDefault="00224958"/>
    <w:p w14:paraId="1CD1536E" w14:textId="77777777" w:rsidR="00224958" w:rsidRDefault="00224958"/>
    <w:p w14:paraId="619D94FF" w14:textId="77777777" w:rsidR="00224958" w:rsidRDefault="00224958"/>
    <w:sectPr w:rsidR="00224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76E0E"/>
    <w:multiLevelType w:val="hybridMultilevel"/>
    <w:tmpl w:val="A8E299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73474203"/>
    <w:multiLevelType w:val="hybridMultilevel"/>
    <w:tmpl w:val="EA7AF8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413087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0556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6A"/>
    <w:rsid w:val="00051E01"/>
    <w:rsid w:val="00224958"/>
    <w:rsid w:val="00247B4B"/>
    <w:rsid w:val="002B1457"/>
    <w:rsid w:val="002C0DF0"/>
    <w:rsid w:val="00301A9C"/>
    <w:rsid w:val="0048266A"/>
    <w:rsid w:val="00606254"/>
    <w:rsid w:val="00606550"/>
    <w:rsid w:val="0064600B"/>
    <w:rsid w:val="006D396C"/>
    <w:rsid w:val="00985C00"/>
    <w:rsid w:val="009D6CF3"/>
    <w:rsid w:val="00A44C04"/>
    <w:rsid w:val="00ED326A"/>
    <w:rsid w:val="00EE2A4C"/>
    <w:rsid w:val="00F76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4057"/>
  <w15:chartTrackingRefBased/>
  <w15:docId w15:val="{6F16DB1C-7C33-48C0-AE82-6BDE53A1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26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ED326A"/>
    <w:pPr>
      <w:keepNext/>
      <w:jc w:val="center"/>
      <w:outlineLvl w:val="0"/>
    </w:pPr>
    <w:rPr>
      <w:b/>
      <w:szCs w:val="20"/>
    </w:rPr>
  </w:style>
  <w:style w:type="paragraph" w:styleId="Heading2">
    <w:name w:val="heading 2"/>
    <w:basedOn w:val="Normal"/>
    <w:next w:val="Normal"/>
    <w:link w:val="Heading2Char"/>
    <w:semiHidden/>
    <w:unhideWhenUsed/>
    <w:qFormat/>
    <w:rsid w:val="00ED326A"/>
    <w:pPr>
      <w:keepNext/>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326A"/>
    <w:rPr>
      <w:rFonts w:ascii="Times New Roman" w:eastAsia="Times New Roman" w:hAnsi="Times New Roman" w:cs="Times New Roman"/>
      <w:b/>
      <w:kern w:val="0"/>
      <w:sz w:val="24"/>
      <w:szCs w:val="20"/>
      <w14:ligatures w14:val="none"/>
    </w:rPr>
  </w:style>
  <w:style w:type="character" w:customStyle="1" w:styleId="Heading2Char">
    <w:name w:val="Heading 2 Char"/>
    <w:basedOn w:val="DefaultParagraphFont"/>
    <w:link w:val="Heading2"/>
    <w:semiHidden/>
    <w:rsid w:val="00ED326A"/>
    <w:rPr>
      <w:rFonts w:ascii="Times New Roman" w:eastAsia="Times New Roman" w:hAnsi="Times New Roman" w:cs="Times New Roman"/>
      <w:b/>
      <w:kern w:val="0"/>
      <w:sz w:val="24"/>
      <w:szCs w:val="20"/>
      <w14:ligatures w14:val="none"/>
    </w:rPr>
  </w:style>
  <w:style w:type="paragraph" w:styleId="BodyText2">
    <w:name w:val="Body Text 2"/>
    <w:basedOn w:val="Normal"/>
    <w:link w:val="BodyText2Char"/>
    <w:semiHidden/>
    <w:unhideWhenUsed/>
    <w:rsid w:val="00ED326A"/>
    <w:rPr>
      <w:szCs w:val="20"/>
    </w:rPr>
  </w:style>
  <w:style w:type="character" w:customStyle="1" w:styleId="BodyText2Char">
    <w:name w:val="Body Text 2 Char"/>
    <w:basedOn w:val="DefaultParagraphFont"/>
    <w:link w:val="BodyText2"/>
    <w:semiHidden/>
    <w:rsid w:val="00ED326A"/>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ED3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98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Reyes</dc:creator>
  <cp:keywords/>
  <dc:description/>
  <cp:lastModifiedBy>Patricia Reyes</cp:lastModifiedBy>
  <cp:revision>7</cp:revision>
  <cp:lastPrinted>2024-10-08T22:44:00Z</cp:lastPrinted>
  <dcterms:created xsi:type="dcterms:W3CDTF">2024-09-05T13:24:00Z</dcterms:created>
  <dcterms:modified xsi:type="dcterms:W3CDTF">2024-10-08T22:46:00Z</dcterms:modified>
</cp:coreProperties>
</file>